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C024DE" w:rsidRPr="00743CF4" w:rsidTr="004B07ED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C024DE" w:rsidRPr="001D77F7" w:rsidRDefault="00C024DE" w:rsidP="004B07ED">
            <w:pPr>
              <w:pStyle w:val="BodyText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C024DE" w:rsidRPr="00C024DE" w:rsidRDefault="00C024DE" w:rsidP="00C024DE">
            <w:pPr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C024DE">
              <w:rPr>
                <w:rFonts w:ascii="Tahoma" w:eastAsia="Simsun (Founder Extended)" w:hAnsi="Tahoma" w:cs="Tahoma"/>
                <w:b/>
                <w:lang w:eastAsia="zh-CN"/>
              </w:rPr>
              <w:t xml:space="preserve">SUDJELOVANJA U SAVJETOVANJU O NACRTU </w:t>
            </w:r>
            <w:r w:rsidRPr="00C024DE">
              <w:rPr>
                <w:rFonts w:ascii="Tahoma" w:eastAsia="Times New Roman" w:hAnsi="Tahoma" w:cs="Tahoma"/>
                <w:b/>
                <w:lang w:eastAsia="ar-SA"/>
              </w:rPr>
              <w:t xml:space="preserve"> PRAVILNIK</w:t>
            </w:r>
            <w:r>
              <w:rPr>
                <w:rFonts w:ascii="Tahoma" w:eastAsia="Times New Roman" w:hAnsi="Tahoma" w:cs="Tahoma"/>
                <w:b/>
                <w:lang w:eastAsia="ar-SA"/>
              </w:rPr>
              <w:t>A</w:t>
            </w:r>
            <w:r w:rsidRPr="00C024DE">
              <w:rPr>
                <w:rFonts w:ascii="Tahoma" w:eastAsia="Times New Roman" w:hAnsi="Tahoma" w:cs="Tahoma"/>
                <w:b/>
                <w:lang w:eastAsia="ar-SA"/>
              </w:rPr>
              <w:t xml:space="preserve"> ZA ODGODU PLAĆANJA ILI OBROČNU OTPLATU DUGA, OTPIS ILI DJELOMIČAN OTPIS POTRAŽIVANJA OPĆINE FUŽINE</w:t>
            </w:r>
          </w:p>
          <w:p w:rsidR="00C024DE" w:rsidRPr="00743CF4" w:rsidRDefault="00C024DE" w:rsidP="00C024DE">
            <w:pPr>
              <w:pStyle w:val="BodyText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C024DE" w:rsidRPr="001D77F7" w:rsidTr="004B07ED">
        <w:trPr>
          <w:trHeight w:val="1619"/>
        </w:trPr>
        <w:tc>
          <w:tcPr>
            <w:tcW w:w="2973" w:type="dxa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C024DE" w:rsidRDefault="00C024DE" w:rsidP="004B07ED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:rsidR="00C024DE" w:rsidRPr="00C024DE" w:rsidRDefault="00C024DE" w:rsidP="00C024D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024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PRAVILNIK ZA ODGODU PLAĆANJA ILI OBROČNU OTPLATU DUGA, OTPIS ILI DJELOMIČAN OTPIS POTRAŽIVANJA OPĆINE FUŽINE</w:t>
            </w:r>
          </w:p>
          <w:p w:rsidR="00C024DE" w:rsidRPr="00BA79A5" w:rsidRDefault="00C024DE" w:rsidP="004B07ED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  <w:highlight w:val="yellow"/>
              </w:rPr>
            </w:pPr>
          </w:p>
        </w:tc>
      </w:tr>
      <w:tr w:rsidR="00C024DE" w:rsidRPr="001D77F7" w:rsidTr="004B07ED">
        <w:trPr>
          <w:trHeight w:val="1054"/>
        </w:trPr>
        <w:tc>
          <w:tcPr>
            <w:tcW w:w="2973" w:type="dxa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C024DE" w:rsidRDefault="00C024DE" w:rsidP="004B07ED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C024DE" w:rsidRDefault="00C024DE" w:rsidP="004B07ED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C024DE" w:rsidRPr="001D77F7" w:rsidRDefault="00C024DE" w:rsidP="004B07ED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</w:tc>
      </w:tr>
      <w:tr w:rsidR="00C024DE" w:rsidRPr="001D77F7" w:rsidTr="004B07ED">
        <w:trPr>
          <w:trHeight w:val="1054"/>
        </w:trPr>
        <w:tc>
          <w:tcPr>
            <w:tcW w:w="2973" w:type="dxa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C024DE" w:rsidRPr="001D77F7" w:rsidRDefault="00C024DE" w:rsidP="00C024DE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Od 19.</w:t>
            </w:r>
            <w:r w:rsidR="00A2597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studenog 2019. do 19. prosinca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2019.</w:t>
            </w:r>
          </w:p>
        </w:tc>
      </w:tr>
      <w:tr w:rsidR="00C024DE" w:rsidRPr="001D77F7" w:rsidTr="004B07ED">
        <w:trPr>
          <w:trHeight w:val="2461"/>
        </w:trPr>
        <w:tc>
          <w:tcPr>
            <w:tcW w:w="2973" w:type="dxa"/>
          </w:tcPr>
          <w:p w:rsidR="00C024DE" w:rsidRPr="001D77F7" w:rsidDel="005D53AE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024DE" w:rsidRPr="001D77F7" w:rsidTr="004B07ED">
        <w:trPr>
          <w:trHeight w:val="1671"/>
        </w:trPr>
        <w:tc>
          <w:tcPr>
            <w:tcW w:w="2973" w:type="dxa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024DE" w:rsidRPr="001D77F7" w:rsidTr="004B07ED">
        <w:trPr>
          <w:trHeight w:val="1007"/>
        </w:trPr>
        <w:tc>
          <w:tcPr>
            <w:tcW w:w="2973" w:type="dxa"/>
            <w:vAlign w:val="center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C024DE" w:rsidRPr="001D77F7" w:rsidTr="004B07ED">
        <w:trPr>
          <w:trHeight w:val="1317"/>
        </w:trPr>
        <w:tc>
          <w:tcPr>
            <w:tcW w:w="2973" w:type="dxa"/>
          </w:tcPr>
          <w:p w:rsidR="00C024DE" w:rsidRPr="00A67BED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C024DE" w:rsidRPr="001D77F7" w:rsidTr="004B07ED">
        <w:trPr>
          <w:trHeight w:val="702"/>
        </w:trPr>
        <w:tc>
          <w:tcPr>
            <w:tcW w:w="2973" w:type="dxa"/>
            <w:vMerge w:val="restart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C024DE" w:rsidRPr="001D77F7" w:rsidTr="004B07ED">
        <w:trPr>
          <w:trHeight w:val="702"/>
        </w:trPr>
        <w:tc>
          <w:tcPr>
            <w:tcW w:w="2973" w:type="dxa"/>
            <w:vMerge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C024DE" w:rsidRPr="005F0A46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C024DE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C024DE" w:rsidRPr="001D77F7" w:rsidTr="004B07ED">
        <w:trPr>
          <w:trHeight w:val="681"/>
        </w:trPr>
        <w:tc>
          <w:tcPr>
            <w:tcW w:w="2973" w:type="dxa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C024DE" w:rsidRPr="001D77F7" w:rsidTr="004B07ED">
        <w:trPr>
          <w:trHeight w:val="681"/>
        </w:trPr>
        <w:tc>
          <w:tcPr>
            <w:tcW w:w="2973" w:type="dxa"/>
          </w:tcPr>
          <w:p w:rsidR="00C024DE" w:rsidRPr="001D77F7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:rsidR="00C024DE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C024DE" w:rsidRPr="00473552" w:rsidRDefault="00C024DE" w:rsidP="004B07ED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C024DE" w:rsidRDefault="00C024DE" w:rsidP="004B07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C024DE" w:rsidRPr="00473552" w:rsidRDefault="00C024DE" w:rsidP="004B07ED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C024DE" w:rsidRDefault="00C024DE" w:rsidP="00C024D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024DE" w:rsidRDefault="00C024DE" w:rsidP="00C024D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024DE" w:rsidRDefault="00C024DE" w:rsidP="00C024D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C024DE" w:rsidRDefault="00C024DE" w:rsidP="00C024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Popunjeni obrazac s eventualnim prilozima zaključno s 19.1</w:t>
      </w:r>
      <w:r w:rsidR="00A2597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.2019.godine dostavite na adresu elektronske pošte –</w:t>
      </w:r>
    </w:p>
    <w:p w:rsidR="00C024DE" w:rsidRDefault="00C024DE" w:rsidP="00C024DE">
      <w:pPr>
        <w:jc w:val="center"/>
        <w:rPr>
          <w:rFonts w:ascii="Times New Roman" w:hAnsi="Times New Roman"/>
          <w:sz w:val="24"/>
          <w:szCs w:val="24"/>
        </w:rPr>
      </w:pPr>
    </w:p>
    <w:p w:rsidR="00C024DE" w:rsidRDefault="00C024DE" w:rsidP="00C024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C024DE" w:rsidRDefault="00C024DE" w:rsidP="00C024DE">
      <w:pPr>
        <w:jc w:val="center"/>
        <w:rPr>
          <w:rFonts w:ascii="Times New Roman" w:hAnsi="Times New Roman"/>
          <w:sz w:val="24"/>
          <w:szCs w:val="24"/>
        </w:rPr>
      </w:pPr>
    </w:p>
    <w:p w:rsidR="00C024DE" w:rsidRPr="00473552" w:rsidRDefault="00C024DE" w:rsidP="00C024DE">
      <w:pPr>
        <w:jc w:val="center"/>
        <w:rPr>
          <w:rFonts w:ascii="Times New Roman" w:hAnsi="Times New Roman"/>
          <w:sz w:val="24"/>
          <w:szCs w:val="24"/>
        </w:rPr>
      </w:pPr>
    </w:p>
    <w:p w:rsidR="00971331" w:rsidRDefault="00A25977"/>
    <w:sectPr w:rsidR="00971331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DE"/>
    <w:rsid w:val="00124995"/>
    <w:rsid w:val="00A25977"/>
    <w:rsid w:val="00C024DE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F296"/>
  <w15:chartTrackingRefBased/>
  <w15:docId w15:val="{DECD09C4-DAA1-4FBE-B857-A807AE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4DE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024DE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2019-11-19T06:48:00Z</dcterms:created>
  <dcterms:modified xsi:type="dcterms:W3CDTF">2019-11-21T09:47:00Z</dcterms:modified>
</cp:coreProperties>
</file>