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B859F2" w14:paraId="22E0FD4F" w14:textId="77777777" w:rsidTr="00B859F2">
        <w:trPr>
          <w:trHeight w:val="1053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8DCBEB9" w14:textId="77777777" w:rsidR="00B859F2" w:rsidRDefault="00B859F2">
            <w:pPr>
              <w:pStyle w:val="Tijeloteksta"/>
              <w:spacing w:line="256" w:lineRule="auto"/>
              <w:jc w:val="center"/>
              <w:rPr>
                <w:rFonts w:ascii="Tahoma" w:eastAsia="Simsun (Founder Extended)" w:hAnsi="Tahoma" w:cs="Tahoma"/>
                <w:lang w:eastAsia="zh-CN"/>
              </w:rPr>
            </w:pPr>
            <w:r>
              <w:rPr>
                <w:rFonts w:ascii="Tahoma" w:eastAsia="Simsun (Founder Extended)" w:hAnsi="Tahoma" w:cs="Tahoma"/>
                <w:lang w:eastAsia="zh-CN"/>
              </w:rPr>
              <w:t>OBRAZAC</w:t>
            </w:r>
          </w:p>
          <w:p w14:paraId="478DB837" w14:textId="77777777" w:rsidR="00B859F2" w:rsidRDefault="00B859F2">
            <w:pPr>
              <w:pStyle w:val="Tijeloteksta"/>
              <w:spacing w:line="256" w:lineRule="auto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SUDJELOVANJA U SAVJETOVANJU O PRIJEDLOGU ODLUKE O PRIVREMENOM KORIŠTENJU PROSTORA U VLASNIŠTVU OPĆINE FUŽINE</w:t>
            </w:r>
          </w:p>
        </w:tc>
      </w:tr>
      <w:tr w:rsidR="00B859F2" w14:paraId="51562F8E" w14:textId="77777777" w:rsidTr="00B859F2">
        <w:trPr>
          <w:trHeight w:val="910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85AF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713" w14:textId="77777777" w:rsidR="00B859F2" w:rsidRDefault="00B859F2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="Times New Roman" w:hAnsi="Arial" w:cs="Arial"/>
                <w:b/>
              </w:rPr>
            </w:pPr>
          </w:p>
          <w:p w14:paraId="13AC5F34" w14:textId="77777777" w:rsidR="00B859F2" w:rsidRDefault="00B859F2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</w:p>
          <w:p w14:paraId="56CD0590" w14:textId="307E173D" w:rsidR="00B859F2" w:rsidRDefault="00B859F2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 xml:space="preserve">NACRT ODLUKE O </w:t>
            </w:r>
            <w:r>
              <w:rPr>
                <w:rFonts w:ascii="Arial" w:eastAsiaTheme="minorHAnsi" w:hAnsi="Arial" w:cs="Arial"/>
                <w:b/>
              </w:rPr>
              <w:t>IMENOVANJU PARKA DR. FRANJE RAČKOG</w:t>
            </w:r>
          </w:p>
          <w:p w14:paraId="125B3D95" w14:textId="77777777" w:rsidR="00B859F2" w:rsidRDefault="00B859F2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</w:p>
        </w:tc>
      </w:tr>
      <w:tr w:rsidR="00B859F2" w14:paraId="2508A9DC" w14:textId="77777777" w:rsidTr="00B859F2">
        <w:trPr>
          <w:trHeight w:val="105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3DCA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5B1B" w14:textId="77777777" w:rsidR="00B859F2" w:rsidRDefault="00B859F2">
            <w:pPr>
              <w:pStyle w:val="Tijeloteksta"/>
              <w:spacing w:line="256" w:lineRule="auto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14:paraId="6869E3DD" w14:textId="77777777" w:rsidR="00B859F2" w:rsidRDefault="00B859F2">
            <w:pPr>
              <w:pStyle w:val="Tijeloteksta"/>
              <w:spacing w:line="256" w:lineRule="auto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14:paraId="415772F2" w14:textId="77777777" w:rsidR="00B859F2" w:rsidRDefault="00B859F2">
            <w:pPr>
              <w:pStyle w:val="Tijeloteksta"/>
              <w:spacing w:line="256" w:lineRule="auto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OPĆINA FUŽINE</w:t>
            </w:r>
          </w:p>
          <w:p w14:paraId="52E189B3" w14:textId="77777777" w:rsidR="00B859F2" w:rsidRDefault="00B859F2">
            <w:pPr>
              <w:pStyle w:val="Tijeloteksta"/>
              <w:spacing w:line="256" w:lineRule="auto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14:paraId="316C856D" w14:textId="77777777" w:rsidR="00B859F2" w:rsidRDefault="00B859F2">
            <w:pPr>
              <w:pStyle w:val="Tijeloteksta"/>
              <w:spacing w:line="256" w:lineRule="auto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Jedinstveni upravni odjel</w:t>
            </w:r>
          </w:p>
          <w:p w14:paraId="2B476191" w14:textId="77777777" w:rsidR="00B859F2" w:rsidRDefault="00B859F2">
            <w:pPr>
              <w:pStyle w:val="Tijeloteksta"/>
              <w:spacing w:line="256" w:lineRule="auto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14:paraId="6C76CFA4" w14:textId="77777777" w:rsidR="00B859F2" w:rsidRDefault="00B859F2">
            <w:pPr>
              <w:pStyle w:val="Tijeloteksta"/>
              <w:spacing w:line="256" w:lineRule="auto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</w:tc>
      </w:tr>
      <w:tr w:rsidR="00B859F2" w14:paraId="16B2D922" w14:textId="77777777" w:rsidTr="00B859F2">
        <w:trPr>
          <w:trHeight w:val="626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2A52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7DFB" w14:textId="0474DA20" w:rsidR="00B859F2" w:rsidRDefault="00B859F2">
            <w:pPr>
              <w:pStyle w:val="Tijeloteksta"/>
              <w:spacing w:before="120" w:after="120" w:line="256" w:lineRule="auto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Od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26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10.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2022. do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25.11.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2022.</w:t>
            </w:r>
          </w:p>
        </w:tc>
      </w:tr>
      <w:tr w:rsidR="00B859F2" w14:paraId="44357910" w14:textId="77777777" w:rsidTr="00B859F2">
        <w:trPr>
          <w:trHeight w:val="2461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A3BF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D1A4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B859F2" w14:paraId="28F8BAA0" w14:textId="77777777" w:rsidTr="00B859F2">
        <w:trPr>
          <w:trHeight w:val="1671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37A6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72C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B859F2" w14:paraId="13B0442B" w14:textId="77777777" w:rsidTr="00B859F2">
        <w:trPr>
          <w:trHeight w:val="100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42F9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39CC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B859F2" w14:paraId="5B066189" w14:textId="77777777" w:rsidTr="00B859F2">
        <w:trPr>
          <w:trHeight w:val="131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DF3D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B27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B859F2" w14:paraId="3589BB7A" w14:textId="77777777" w:rsidTr="00B859F2">
        <w:trPr>
          <w:trHeight w:val="70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1B8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975D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B859F2" w14:paraId="25D16761" w14:textId="77777777" w:rsidTr="00B859F2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1859" w14:textId="77777777" w:rsidR="00B859F2" w:rsidRDefault="00B859F2">
            <w:pPr>
              <w:spacing w:after="0" w:line="256" w:lineRule="auto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1726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  <w:r>
              <w:t xml:space="preserve"> </w:t>
            </w:r>
          </w:p>
          <w:p w14:paraId="084600B9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  <w:r>
              <w:t xml:space="preserve"> </w:t>
            </w:r>
          </w:p>
          <w:p w14:paraId="00966C9D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B859F2" w14:paraId="7155D775" w14:textId="77777777" w:rsidTr="00B859F2">
        <w:trPr>
          <w:trHeight w:val="681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AB62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CE52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B859F2" w14:paraId="64FBA146" w14:textId="77777777" w:rsidTr="00B859F2">
        <w:trPr>
          <w:trHeight w:val="681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A223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CB4B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14:paraId="23AAC707" w14:textId="77777777" w:rsidR="00B859F2" w:rsidRDefault="00B859F2">
            <w:pPr>
              <w:pStyle w:val="Tijeloteksta"/>
              <w:spacing w:before="120" w:after="120" w:line="256" w:lineRule="auto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DA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15A8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14:paraId="0A25BE21" w14:textId="77777777" w:rsidR="00B859F2" w:rsidRDefault="00B859F2">
            <w:pPr>
              <w:pStyle w:val="Tijeloteksta"/>
              <w:spacing w:before="120" w:after="120" w:line="256" w:lineRule="auto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NE</w:t>
            </w:r>
          </w:p>
        </w:tc>
      </w:tr>
    </w:tbl>
    <w:p w14:paraId="1396F15A" w14:textId="77777777" w:rsidR="00B859F2" w:rsidRDefault="00B859F2" w:rsidP="00B859F2">
      <w:pPr>
        <w:rPr>
          <w:rFonts w:ascii="Tahoma" w:hAnsi="Tahoma" w:cs="Tahoma"/>
          <w:b/>
          <w:color w:val="FF0000"/>
          <w:sz w:val="20"/>
          <w:szCs w:val="20"/>
        </w:rPr>
      </w:pPr>
    </w:p>
    <w:p w14:paraId="20B5C1AB" w14:textId="07637C63" w:rsidR="00B859F2" w:rsidRDefault="00B859F2" w:rsidP="00B859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</w:t>
      </w:r>
      <w:r>
        <w:rPr>
          <w:rFonts w:ascii="Times New Roman" w:hAnsi="Times New Roman"/>
          <w:sz w:val="24"/>
          <w:szCs w:val="24"/>
        </w:rPr>
        <w:t>25.11.</w:t>
      </w:r>
      <w:r>
        <w:rPr>
          <w:rFonts w:ascii="Times New Roman" w:hAnsi="Times New Roman"/>
          <w:sz w:val="24"/>
          <w:szCs w:val="24"/>
        </w:rPr>
        <w:t>2022.godine dostavite na adresu elektronske pošte:</w:t>
      </w:r>
    </w:p>
    <w:p w14:paraId="77D38AE5" w14:textId="77777777" w:rsidR="00B859F2" w:rsidRDefault="00B859F2" w:rsidP="00B859F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tajnica@fuzine.hr</w:t>
      </w:r>
    </w:p>
    <w:p w14:paraId="2C64D178" w14:textId="77777777" w:rsidR="00221A59" w:rsidRDefault="00221A59"/>
    <w:sectPr w:rsidR="0022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F2"/>
    <w:rsid w:val="00221A59"/>
    <w:rsid w:val="00B8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ACA6"/>
  <w15:chartTrackingRefBased/>
  <w15:docId w15:val="{208E19D9-553E-4C21-AEBF-0ECF6AB7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B859F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B859F2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Bolf</dc:creator>
  <cp:keywords/>
  <dc:description/>
  <cp:lastModifiedBy>Emi Bolf</cp:lastModifiedBy>
  <cp:revision>2</cp:revision>
  <dcterms:created xsi:type="dcterms:W3CDTF">2022-10-26T12:37:00Z</dcterms:created>
  <dcterms:modified xsi:type="dcterms:W3CDTF">2022-10-26T12:39:00Z</dcterms:modified>
</cp:coreProperties>
</file>