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FC" w:rsidRDefault="00DD39FC" w:rsidP="00DD39FC">
      <w:bookmarkStart w:id="0" w:name="_GoBack"/>
      <w:bookmarkEnd w:id="0"/>
      <w:r>
        <w:t xml:space="preserve">                          </w:t>
      </w:r>
      <w:r w:rsidRPr="007C48A2">
        <w:object w:dxaOrig="946" w:dyaOrig="1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o:ole="" fillcolor="window">
            <v:imagedata r:id="rId4" o:title="" grayscale="t" bilevel="t"/>
          </v:shape>
          <o:OLEObject Type="Embed" ProgID="Word.Picture.8" ShapeID="_x0000_i1025" DrawAspect="Content" ObjectID="_1672812178" r:id="rId5"/>
        </w:object>
      </w:r>
    </w:p>
    <w:p w:rsidR="00DD39FC" w:rsidRPr="00854374" w:rsidRDefault="00DD39FC" w:rsidP="00DD39FC">
      <w:r>
        <w:t xml:space="preserve">            </w:t>
      </w:r>
      <w:r w:rsidRPr="00854374">
        <w:t>REPUBLIKA HRVATSKA</w:t>
      </w:r>
    </w:p>
    <w:p w:rsidR="00DD39FC" w:rsidRPr="00854374" w:rsidRDefault="00DD39FC" w:rsidP="00DD39FC">
      <w:r w:rsidRPr="00854374">
        <w:t>PRIMORSKO – GORANSKA ŽUPANIJA</w:t>
      </w:r>
    </w:p>
    <w:p w:rsidR="00DD39FC" w:rsidRPr="00854374" w:rsidRDefault="00DD39FC" w:rsidP="00DD39FC">
      <w:r w:rsidRPr="00854374">
        <w:t xml:space="preserve">               </w:t>
      </w:r>
      <w:r>
        <w:t xml:space="preserve">  </w:t>
      </w:r>
      <w:r w:rsidRPr="00854374">
        <w:t xml:space="preserve"> </w:t>
      </w:r>
      <w:smartTag w:uri="urn:schemas-microsoft-com:office:smarttags" w:element="PersonName">
        <w:smartTagPr>
          <w:attr w:name="ProductID" w:val="OPĆINA FUŽINE"/>
        </w:smartTagPr>
        <w:r w:rsidRPr="00854374">
          <w:t>OPĆINA FUŽINE</w:t>
        </w:r>
      </w:smartTag>
    </w:p>
    <w:p w:rsidR="00DD39FC" w:rsidRPr="00854374" w:rsidRDefault="00DD39FC" w:rsidP="00DD39FC">
      <w:r>
        <w:t xml:space="preserve">                 </w:t>
      </w:r>
      <w:r>
        <w:rPr>
          <w:rFonts w:eastAsia="Calibri"/>
          <w:lang w:val="nl-NL"/>
        </w:rPr>
        <w:t>Općinski načelnik</w:t>
      </w:r>
    </w:p>
    <w:p w:rsidR="00DD39FC" w:rsidRPr="00854374" w:rsidRDefault="00DD39FC" w:rsidP="00DD39FC"/>
    <w:p w:rsidR="00DD39FC" w:rsidRDefault="00DD39FC" w:rsidP="00DD39FC">
      <w:r w:rsidRPr="00854374">
        <w:t>KLASA:</w:t>
      </w:r>
      <w:r>
        <w:t xml:space="preserve"> </w:t>
      </w:r>
      <w:r w:rsidR="00AC6671">
        <w:t>402-01/20-01/20</w:t>
      </w:r>
    </w:p>
    <w:p w:rsidR="00DD39FC" w:rsidRPr="00854374" w:rsidRDefault="00DD39FC" w:rsidP="00DD39FC">
      <w:r>
        <w:t>URBROJ: 2112/03-02-2</w:t>
      </w:r>
      <w:r w:rsidR="00404011">
        <w:t>1-02</w:t>
      </w:r>
    </w:p>
    <w:p w:rsidR="00DD39FC" w:rsidRDefault="00DD39FC" w:rsidP="00DD39FC">
      <w:r w:rsidRPr="00854374">
        <w:t xml:space="preserve">Fužine, </w:t>
      </w:r>
      <w:r w:rsidR="00264296">
        <w:t>11.01.2021</w:t>
      </w:r>
      <w:r>
        <w:t>.</w:t>
      </w:r>
      <w:r w:rsidRPr="00854374">
        <w:t xml:space="preserve">     </w:t>
      </w:r>
    </w:p>
    <w:p w:rsidR="00DD39FC" w:rsidRDefault="00DD39FC" w:rsidP="00DD39FC"/>
    <w:p w:rsidR="00971331" w:rsidRDefault="00DD39FC" w:rsidP="00DD39FC">
      <w:pPr>
        <w:jc w:val="both"/>
        <w:rPr>
          <w:color w:val="000000"/>
        </w:rPr>
      </w:pPr>
      <w:r w:rsidRPr="00DD39FC">
        <w:rPr>
          <w:color w:val="000000"/>
        </w:rPr>
        <w:t xml:space="preserve">Na </w:t>
      </w:r>
      <w:proofErr w:type="spellStart"/>
      <w:r w:rsidRPr="00DD39FC">
        <w:rPr>
          <w:color w:val="000000"/>
        </w:rPr>
        <w:t>temelju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članka</w:t>
      </w:r>
      <w:proofErr w:type="spellEnd"/>
      <w:r w:rsidRPr="00DD39FC">
        <w:rPr>
          <w:color w:val="000000"/>
        </w:rPr>
        <w:t xml:space="preserve"> 1</w:t>
      </w:r>
      <w:r>
        <w:rPr>
          <w:color w:val="000000"/>
        </w:rPr>
        <w:t>1</w:t>
      </w:r>
      <w:r w:rsidRPr="00DD39FC">
        <w:rPr>
          <w:color w:val="000000"/>
        </w:rPr>
        <w:t xml:space="preserve">. </w:t>
      </w:r>
      <w:proofErr w:type="spellStart"/>
      <w:r w:rsidRPr="00DD39FC">
        <w:rPr>
          <w:color w:val="000000"/>
        </w:rPr>
        <w:t>stavka</w:t>
      </w:r>
      <w:proofErr w:type="spellEnd"/>
      <w:r w:rsidRPr="00DD39FC">
        <w:rPr>
          <w:color w:val="000000"/>
        </w:rPr>
        <w:t xml:space="preserve"> 3. </w:t>
      </w:r>
      <w:proofErr w:type="spellStart"/>
      <w:r w:rsidRPr="00DD39FC">
        <w:rPr>
          <w:color w:val="000000"/>
        </w:rPr>
        <w:t>Zakona</w:t>
      </w:r>
      <w:proofErr w:type="spellEnd"/>
      <w:r w:rsidRPr="00DD39FC">
        <w:rPr>
          <w:color w:val="000000"/>
        </w:rPr>
        <w:t xml:space="preserve"> o </w:t>
      </w:r>
      <w:proofErr w:type="spellStart"/>
      <w:r w:rsidRPr="00DD39FC">
        <w:rPr>
          <w:color w:val="000000"/>
        </w:rPr>
        <w:t>financiranju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političkih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aktivnosti</w:t>
      </w:r>
      <w:proofErr w:type="spellEnd"/>
      <w:r w:rsidRPr="00DD39FC">
        <w:rPr>
          <w:color w:val="000000"/>
        </w:rPr>
        <w:t xml:space="preserve">, </w:t>
      </w:r>
      <w:proofErr w:type="spellStart"/>
      <w:r w:rsidRPr="00DD39FC">
        <w:rPr>
          <w:color w:val="000000"/>
        </w:rPr>
        <w:t>izborne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promidžbe</w:t>
      </w:r>
      <w:proofErr w:type="spellEnd"/>
      <w:r w:rsidRPr="00DD39FC">
        <w:rPr>
          <w:color w:val="000000"/>
        </w:rPr>
        <w:t xml:space="preserve"> i </w:t>
      </w:r>
      <w:proofErr w:type="spellStart"/>
      <w:r w:rsidRPr="00DD39FC">
        <w:rPr>
          <w:color w:val="000000"/>
        </w:rPr>
        <w:t>referenduma</w:t>
      </w:r>
      <w:proofErr w:type="spellEnd"/>
      <w:r w:rsidRPr="00DD39FC">
        <w:rPr>
          <w:color w:val="000000"/>
        </w:rPr>
        <w:t xml:space="preserve"> (“</w:t>
      </w:r>
      <w:proofErr w:type="spellStart"/>
      <w:r w:rsidRPr="00DD39FC">
        <w:rPr>
          <w:color w:val="000000"/>
        </w:rPr>
        <w:t>Narodne</w:t>
      </w:r>
      <w:proofErr w:type="spellEnd"/>
      <w:r w:rsidRPr="00DD39FC">
        <w:rPr>
          <w:color w:val="000000"/>
        </w:rPr>
        <w:t xml:space="preserve"> </w:t>
      </w:r>
      <w:proofErr w:type="spellStart"/>
      <w:r w:rsidRPr="00DD39FC">
        <w:rPr>
          <w:color w:val="000000"/>
        </w:rPr>
        <w:t>novine</w:t>
      </w:r>
      <w:proofErr w:type="spellEnd"/>
      <w:r w:rsidRPr="00DD39FC">
        <w:rPr>
          <w:color w:val="000000"/>
        </w:rPr>
        <w:t xml:space="preserve">” </w:t>
      </w:r>
      <w:proofErr w:type="spellStart"/>
      <w:r w:rsidRPr="00DD39FC">
        <w:rPr>
          <w:color w:val="000000"/>
        </w:rPr>
        <w:t>broj</w:t>
      </w:r>
      <w:proofErr w:type="spellEnd"/>
      <w:r w:rsidRPr="00DD39FC">
        <w:rPr>
          <w:color w:val="000000"/>
        </w:rPr>
        <w:t xml:space="preserve"> 29/19 i 98/19)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objavljuje</w:t>
      </w:r>
      <w:proofErr w:type="spellEnd"/>
      <w:r>
        <w:rPr>
          <w:color w:val="000000"/>
        </w:rPr>
        <w:t xml:space="preserve"> se</w:t>
      </w:r>
    </w:p>
    <w:p w:rsidR="001F6CFC" w:rsidRDefault="001F6CFC" w:rsidP="00DD39FC">
      <w:pPr>
        <w:jc w:val="both"/>
        <w:rPr>
          <w:color w:val="000000"/>
        </w:rPr>
      </w:pPr>
    </w:p>
    <w:p w:rsidR="00DD39FC" w:rsidRDefault="00DD39FC" w:rsidP="00DD39FC">
      <w:pPr>
        <w:jc w:val="both"/>
        <w:rPr>
          <w:color w:val="000000"/>
        </w:rPr>
      </w:pPr>
    </w:p>
    <w:p w:rsidR="00DD39FC" w:rsidRPr="00DD39FC" w:rsidRDefault="00DD39FC" w:rsidP="00DD39FC">
      <w:pPr>
        <w:jc w:val="center"/>
        <w:rPr>
          <w:b/>
          <w:color w:val="000000"/>
        </w:rPr>
      </w:pPr>
      <w:r w:rsidRPr="00DD39FC">
        <w:rPr>
          <w:b/>
          <w:color w:val="000000"/>
        </w:rPr>
        <w:t>IZVJEŠĆE</w:t>
      </w:r>
    </w:p>
    <w:p w:rsidR="00DD39FC" w:rsidRDefault="00654869" w:rsidP="00DD39FC">
      <w:pPr>
        <w:jc w:val="center"/>
        <w:rPr>
          <w:b/>
          <w:color w:val="000000"/>
        </w:rPr>
      </w:pPr>
      <w:r>
        <w:rPr>
          <w:b/>
          <w:color w:val="000000"/>
        </w:rPr>
        <w:t>o</w:t>
      </w:r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iznosu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raspoređenih</w:t>
      </w:r>
      <w:proofErr w:type="spellEnd"/>
      <w:r w:rsidR="00DD39FC" w:rsidRPr="00DD39FC">
        <w:rPr>
          <w:b/>
          <w:color w:val="000000"/>
        </w:rPr>
        <w:t xml:space="preserve"> i </w:t>
      </w:r>
      <w:proofErr w:type="spellStart"/>
      <w:r w:rsidR="00DD39FC" w:rsidRPr="00DD39FC">
        <w:rPr>
          <w:b/>
          <w:color w:val="000000"/>
        </w:rPr>
        <w:t>isplaćenih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sredstava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iz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Proračuna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Općine</w:t>
      </w:r>
      <w:proofErr w:type="spellEnd"/>
      <w:r w:rsidR="00DD39FC" w:rsidRPr="00DD39FC">
        <w:rPr>
          <w:b/>
          <w:color w:val="000000"/>
        </w:rPr>
        <w:t xml:space="preserve"> Fužine za 20</w:t>
      </w:r>
      <w:r w:rsidR="00264296">
        <w:rPr>
          <w:b/>
          <w:color w:val="000000"/>
        </w:rPr>
        <w:t>20</w:t>
      </w:r>
      <w:r w:rsidR="00DD39FC" w:rsidRPr="00DD39FC">
        <w:rPr>
          <w:b/>
          <w:color w:val="000000"/>
        </w:rPr>
        <w:t xml:space="preserve">. </w:t>
      </w:r>
      <w:proofErr w:type="spellStart"/>
      <w:r w:rsidR="00DD39FC" w:rsidRPr="00DD39FC">
        <w:rPr>
          <w:b/>
          <w:color w:val="000000"/>
        </w:rPr>
        <w:t>godinu</w:t>
      </w:r>
      <w:proofErr w:type="spellEnd"/>
      <w:r w:rsidR="00DD39FC" w:rsidRPr="00DD39FC">
        <w:rPr>
          <w:b/>
          <w:color w:val="000000"/>
        </w:rPr>
        <w:t xml:space="preserve"> za </w:t>
      </w:r>
      <w:proofErr w:type="spellStart"/>
      <w:r w:rsidR="00DD39FC" w:rsidRPr="00DD39FC">
        <w:rPr>
          <w:b/>
          <w:color w:val="000000"/>
        </w:rPr>
        <w:t>redovito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godišnje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financiranje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političkih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stranaka</w:t>
      </w:r>
      <w:proofErr w:type="spellEnd"/>
      <w:r w:rsidR="00DD39FC" w:rsidRPr="00DD39FC">
        <w:rPr>
          <w:b/>
          <w:color w:val="000000"/>
        </w:rPr>
        <w:t xml:space="preserve"> i nezavisnih </w:t>
      </w:r>
      <w:proofErr w:type="spellStart"/>
      <w:r w:rsidR="00DD39FC" w:rsidRPr="00DD39FC">
        <w:rPr>
          <w:b/>
          <w:color w:val="000000"/>
        </w:rPr>
        <w:t>vijećnika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zastupljenih</w:t>
      </w:r>
      <w:proofErr w:type="spellEnd"/>
      <w:r w:rsidR="00DD39FC" w:rsidRPr="00DD39FC">
        <w:rPr>
          <w:b/>
          <w:color w:val="000000"/>
        </w:rPr>
        <w:t xml:space="preserve"> u </w:t>
      </w:r>
      <w:proofErr w:type="spellStart"/>
      <w:r w:rsidR="00DD39FC" w:rsidRPr="00DD39FC">
        <w:rPr>
          <w:b/>
          <w:color w:val="000000"/>
        </w:rPr>
        <w:t>Općinskom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vijeću</w:t>
      </w:r>
      <w:proofErr w:type="spellEnd"/>
      <w:r w:rsidR="00DD39FC" w:rsidRPr="00DD39FC">
        <w:rPr>
          <w:b/>
          <w:color w:val="000000"/>
        </w:rPr>
        <w:t xml:space="preserve"> </w:t>
      </w:r>
      <w:proofErr w:type="spellStart"/>
      <w:r w:rsidR="00DD39FC" w:rsidRPr="00DD39FC">
        <w:rPr>
          <w:b/>
          <w:color w:val="000000"/>
        </w:rPr>
        <w:t>Općine</w:t>
      </w:r>
      <w:proofErr w:type="spellEnd"/>
      <w:r w:rsidR="00DD39FC" w:rsidRPr="00DD39FC">
        <w:rPr>
          <w:b/>
          <w:color w:val="000000"/>
        </w:rPr>
        <w:t xml:space="preserve"> Fužine</w:t>
      </w:r>
    </w:p>
    <w:p w:rsidR="00DD39FC" w:rsidRDefault="00DD39FC" w:rsidP="00DD39FC">
      <w:pPr>
        <w:jc w:val="center"/>
        <w:rPr>
          <w:b/>
          <w:color w:val="000000"/>
        </w:rPr>
      </w:pPr>
    </w:p>
    <w:p w:rsidR="001F6CFC" w:rsidRDefault="001F6CFC" w:rsidP="00DD39FC">
      <w:pPr>
        <w:jc w:val="center"/>
        <w:rPr>
          <w:b/>
          <w:color w:val="000000"/>
        </w:rPr>
      </w:pPr>
    </w:p>
    <w:p w:rsidR="00DD39FC" w:rsidRDefault="00DD39FC" w:rsidP="00DD39FC">
      <w:pPr>
        <w:jc w:val="both"/>
      </w:pPr>
    </w:p>
    <w:tbl>
      <w:tblPr>
        <w:tblW w:w="10079" w:type="dxa"/>
        <w:tblInd w:w="-509" w:type="dxa"/>
        <w:tblLook w:val="04A0" w:firstRow="1" w:lastRow="0" w:firstColumn="1" w:lastColumn="0" w:noHBand="0" w:noVBand="1"/>
      </w:tblPr>
      <w:tblGrid>
        <w:gridCol w:w="5009"/>
        <w:gridCol w:w="1150"/>
        <w:gridCol w:w="2131"/>
        <w:gridCol w:w="1789"/>
      </w:tblGrid>
      <w:tr w:rsidR="009F0A96" w:rsidRPr="009F0A96" w:rsidTr="009F0A96">
        <w:trPr>
          <w:trHeight w:val="63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>Politička stranka/Grupa birača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9F0A96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 xml:space="preserve">Broj </w:t>
            </w:r>
            <w:r w:rsidRPr="009F0A96">
              <w:rPr>
                <w:b/>
                <w:bCs/>
                <w:color w:val="000000"/>
                <w:lang w:val="hr-HR" w:eastAsia="hr-HR"/>
              </w:rPr>
              <w:br/>
              <w:t>vijećnika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9F0A96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>Raspoređena</w:t>
            </w:r>
            <w:r w:rsidRPr="009F0A96">
              <w:rPr>
                <w:b/>
                <w:bCs/>
                <w:color w:val="000000"/>
                <w:lang w:val="hr-HR" w:eastAsia="hr-HR"/>
              </w:rPr>
              <w:br/>
              <w:t>sredstva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9F0A96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 xml:space="preserve">Isplaćena </w:t>
            </w:r>
            <w:r w:rsidRPr="009F0A96">
              <w:rPr>
                <w:b/>
                <w:bCs/>
                <w:color w:val="000000"/>
                <w:lang w:val="hr-HR" w:eastAsia="hr-HR"/>
              </w:rPr>
              <w:br/>
              <w:t>sredstva</w:t>
            </w:r>
          </w:p>
        </w:tc>
      </w:tr>
      <w:tr w:rsidR="009F0A96" w:rsidRPr="009F0A96" w:rsidTr="009F0A96">
        <w:trPr>
          <w:trHeight w:val="31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Hrvatska demokratska zajednica - HDZ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2642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3.</w:t>
            </w:r>
            <w:r w:rsidR="00264296">
              <w:rPr>
                <w:color w:val="000000"/>
                <w:lang w:val="hr-HR" w:eastAsia="hr-HR"/>
              </w:rPr>
              <w:t>904,65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2642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3.</w:t>
            </w:r>
            <w:r w:rsidR="00264296">
              <w:rPr>
                <w:color w:val="000000"/>
                <w:lang w:val="hr-HR" w:eastAsia="hr-HR"/>
              </w:rPr>
              <w:t>904,65</w:t>
            </w:r>
          </w:p>
        </w:tc>
      </w:tr>
      <w:tr w:rsidR="009F0A96" w:rsidRPr="009F0A96" w:rsidTr="009F0A96">
        <w:trPr>
          <w:trHeight w:val="31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Socijaldemokratska partija Hrvatske - SDP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2642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</w:t>
            </w:r>
            <w:r w:rsidR="00264296">
              <w:rPr>
                <w:color w:val="000000"/>
                <w:lang w:val="hr-HR" w:eastAsia="hr-HR"/>
              </w:rPr>
              <w:t>301,55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2642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</w:t>
            </w:r>
            <w:r w:rsidR="00264296">
              <w:rPr>
                <w:color w:val="000000"/>
                <w:lang w:val="hr-HR" w:eastAsia="hr-HR"/>
              </w:rPr>
              <w:t>301,55</w:t>
            </w:r>
          </w:p>
        </w:tc>
      </w:tr>
      <w:tr w:rsidR="009F0A96" w:rsidRPr="009F0A96" w:rsidTr="009F0A96">
        <w:trPr>
          <w:trHeight w:val="31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Hrvatska stranka umirovljenika - HSU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2642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</w:t>
            </w:r>
            <w:r w:rsidR="00264296">
              <w:rPr>
                <w:color w:val="000000"/>
                <w:lang w:val="hr-HR" w:eastAsia="hr-HR"/>
              </w:rPr>
              <w:t>431,71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2642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</w:t>
            </w:r>
            <w:r w:rsidR="00264296">
              <w:rPr>
                <w:color w:val="000000"/>
                <w:lang w:val="hr-HR" w:eastAsia="hr-HR"/>
              </w:rPr>
              <w:t>431,71</w:t>
            </w:r>
          </w:p>
        </w:tc>
      </w:tr>
      <w:tr w:rsidR="009F0A96" w:rsidRPr="009F0A96" w:rsidTr="009F0A96">
        <w:trPr>
          <w:trHeight w:val="31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Lista grupe birača - nositelj liste Marinko Kauzlarić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F0A96" w:rsidRPr="009F0A96" w:rsidRDefault="009F0A96" w:rsidP="002642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2.</w:t>
            </w:r>
            <w:r w:rsidR="00264296">
              <w:rPr>
                <w:color w:val="000000"/>
                <w:lang w:val="hr-HR" w:eastAsia="hr-HR"/>
              </w:rPr>
              <w:t>603,10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F0A96" w:rsidRPr="009F0A96" w:rsidRDefault="009F0A96" w:rsidP="002642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2.</w:t>
            </w:r>
            <w:r w:rsidR="00264296">
              <w:rPr>
                <w:color w:val="000000"/>
                <w:lang w:val="hr-HR" w:eastAsia="hr-HR"/>
              </w:rPr>
              <w:t>603,10</w:t>
            </w:r>
          </w:p>
        </w:tc>
      </w:tr>
      <w:tr w:rsidR="009F0A96" w:rsidRPr="009F0A96" w:rsidTr="009F0A96">
        <w:trPr>
          <w:trHeight w:val="63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Marinko Kauzlarić</w:t>
            </w:r>
            <w:r w:rsidRPr="009F0A96">
              <w:rPr>
                <w:color w:val="000000"/>
                <w:lang w:val="hr-HR" w:eastAsia="hr-HR"/>
              </w:rPr>
              <w:br/>
              <w:t>Marino Mance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2642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</w:t>
            </w:r>
            <w:r w:rsidR="00264296">
              <w:rPr>
                <w:color w:val="000000"/>
                <w:lang w:val="hr-HR" w:eastAsia="hr-HR"/>
              </w:rPr>
              <w:t>301,55</w:t>
            </w:r>
            <w:r w:rsidRPr="009F0A96">
              <w:rPr>
                <w:color w:val="000000"/>
                <w:lang w:val="hr-HR" w:eastAsia="hr-HR"/>
              </w:rPr>
              <w:br/>
              <w:t>1.</w:t>
            </w:r>
            <w:r w:rsidR="00264296">
              <w:rPr>
                <w:color w:val="000000"/>
                <w:lang w:val="hr-HR" w:eastAsia="hr-HR"/>
              </w:rPr>
              <w:t>301,55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2642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</w:t>
            </w:r>
            <w:r w:rsidR="00264296">
              <w:rPr>
                <w:color w:val="000000"/>
                <w:lang w:val="hr-HR" w:eastAsia="hr-HR"/>
              </w:rPr>
              <w:t>301,55</w:t>
            </w:r>
            <w:r w:rsidRPr="009F0A96">
              <w:rPr>
                <w:color w:val="000000"/>
                <w:lang w:val="hr-HR" w:eastAsia="hr-HR"/>
              </w:rPr>
              <w:br/>
            </w:r>
            <w:r w:rsidR="00264296">
              <w:rPr>
                <w:color w:val="000000"/>
                <w:lang w:val="hr-HR" w:eastAsia="hr-HR"/>
              </w:rPr>
              <w:t>1.301,55</w:t>
            </w:r>
          </w:p>
        </w:tc>
      </w:tr>
      <w:tr w:rsidR="009F0A96" w:rsidRPr="009F0A96" w:rsidTr="009F0A96">
        <w:trPr>
          <w:trHeight w:val="31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Lista grupe birača - nositelj liste Dražen Starčević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F0A96" w:rsidRPr="009F0A96" w:rsidRDefault="009F0A96" w:rsidP="00404011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2.</w:t>
            </w:r>
            <w:r w:rsidR="00404011">
              <w:rPr>
                <w:color w:val="000000"/>
                <w:lang w:val="hr-HR" w:eastAsia="hr-HR"/>
              </w:rPr>
              <w:t>863,42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F0A96" w:rsidRPr="009F0A96" w:rsidRDefault="009F0A96" w:rsidP="00404011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2.</w:t>
            </w:r>
            <w:r w:rsidR="00404011">
              <w:rPr>
                <w:color w:val="000000"/>
                <w:lang w:val="hr-HR" w:eastAsia="hr-HR"/>
              </w:rPr>
              <w:t>808,50</w:t>
            </w:r>
          </w:p>
        </w:tc>
      </w:tr>
      <w:tr w:rsidR="009F0A96" w:rsidRPr="009F0A96" w:rsidTr="009F0A96">
        <w:trPr>
          <w:trHeight w:val="630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Nataša Blažević Starčević</w:t>
            </w:r>
            <w:r w:rsidRPr="009F0A96">
              <w:rPr>
                <w:color w:val="000000"/>
                <w:lang w:val="hr-HR" w:eastAsia="hr-HR"/>
              </w:rPr>
              <w:br/>
              <w:t>Branka Randelj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2642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</w:t>
            </w:r>
            <w:r w:rsidR="00404011">
              <w:rPr>
                <w:color w:val="000000"/>
                <w:lang w:val="hr-HR" w:eastAsia="hr-HR"/>
              </w:rPr>
              <w:t>431,71</w:t>
            </w:r>
            <w:r w:rsidRPr="009F0A96">
              <w:rPr>
                <w:color w:val="000000"/>
                <w:lang w:val="hr-HR" w:eastAsia="hr-HR"/>
              </w:rPr>
              <w:br/>
              <w:t>1.</w:t>
            </w:r>
            <w:r w:rsidR="00404011">
              <w:rPr>
                <w:color w:val="000000"/>
                <w:lang w:val="hr-HR" w:eastAsia="hr-HR"/>
              </w:rPr>
              <w:t>431,71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96" w:rsidRPr="009F0A96" w:rsidRDefault="009F0A96" w:rsidP="00404011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</w:t>
            </w:r>
            <w:r w:rsidR="00264296">
              <w:rPr>
                <w:color w:val="000000"/>
                <w:lang w:val="hr-HR" w:eastAsia="hr-HR"/>
              </w:rPr>
              <w:t>40</w:t>
            </w:r>
            <w:r w:rsidR="00404011">
              <w:rPr>
                <w:color w:val="000000"/>
                <w:lang w:val="hr-HR" w:eastAsia="hr-HR"/>
              </w:rPr>
              <w:t>4,25</w:t>
            </w:r>
            <w:r w:rsidRPr="009F0A96">
              <w:rPr>
                <w:color w:val="000000"/>
                <w:lang w:val="hr-HR" w:eastAsia="hr-HR"/>
              </w:rPr>
              <w:br/>
              <w:t>1.</w:t>
            </w:r>
            <w:r w:rsidR="00264296">
              <w:rPr>
                <w:color w:val="000000"/>
                <w:lang w:val="hr-HR" w:eastAsia="hr-HR"/>
              </w:rPr>
              <w:t>40</w:t>
            </w:r>
            <w:r w:rsidR="00404011">
              <w:rPr>
                <w:color w:val="000000"/>
                <w:lang w:val="hr-HR" w:eastAsia="hr-HR"/>
              </w:rPr>
              <w:t>4,25</w:t>
            </w:r>
          </w:p>
        </w:tc>
      </w:tr>
      <w:tr w:rsidR="009F0A96" w:rsidRPr="009F0A96" w:rsidTr="009F0A96">
        <w:trPr>
          <w:trHeight w:val="31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Hrvatska narodna stranka-liberalni demokrati-HNS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2642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</w:t>
            </w:r>
            <w:r w:rsidR="00264296">
              <w:rPr>
                <w:color w:val="000000"/>
                <w:lang w:val="hr-HR" w:eastAsia="hr-HR"/>
              </w:rPr>
              <w:t>301,55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2642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</w:t>
            </w:r>
            <w:r w:rsidR="00264296">
              <w:rPr>
                <w:color w:val="000000"/>
                <w:lang w:val="hr-HR" w:eastAsia="hr-HR"/>
              </w:rPr>
              <w:t>301,55</w:t>
            </w:r>
          </w:p>
        </w:tc>
      </w:tr>
      <w:tr w:rsidR="009F0A96" w:rsidRPr="009F0A96" w:rsidTr="009F0A96">
        <w:trPr>
          <w:trHeight w:val="31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Primorsko goranski savez PGS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264296" w:rsidP="00264296">
            <w:pPr>
              <w:jc w:val="right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1.301,55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264296">
            <w:pPr>
              <w:jc w:val="right"/>
              <w:rPr>
                <w:color w:val="000000"/>
                <w:lang w:val="hr-HR" w:eastAsia="hr-HR"/>
              </w:rPr>
            </w:pPr>
            <w:r w:rsidRPr="009F0A96">
              <w:rPr>
                <w:color w:val="000000"/>
                <w:lang w:val="hr-HR" w:eastAsia="hr-HR"/>
              </w:rPr>
              <w:t>1.</w:t>
            </w:r>
            <w:r w:rsidR="00264296">
              <w:rPr>
                <w:color w:val="000000"/>
                <w:lang w:val="hr-HR" w:eastAsia="hr-HR"/>
              </w:rPr>
              <w:t>301,55</w:t>
            </w:r>
          </w:p>
        </w:tc>
      </w:tr>
      <w:tr w:rsidR="009F0A96" w:rsidRPr="009F0A96" w:rsidTr="009F0A96">
        <w:trPr>
          <w:trHeight w:val="315"/>
        </w:trPr>
        <w:tc>
          <w:tcPr>
            <w:tcW w:w="5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>UKUPNO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9F0A9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264296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>1</w:t>
            </w:r>
            <w:r w:rsidR="00264296">
              <w:rPr>
                <w:b/>
                <w:bCs/>
                <w:color w:val="000000"/>
                <w:lang w:val="hr-HR" w:eastAsia="hr-HR"/>
              </w:rPr>
              <w:t>4.707,53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96" w:rsidRPr="009F0A96" w:rsidRDefault="009F0A96" w:rsidP="00404011">
            <w:pPr>
              <w:jc w:val="right"/>
              <w:rPr>
                <w:b/>
                <w:bCs/>
                <w:color w:val="000000"/>
                <w:lang w:val="hr-HR" w:eastAsia="hr-HR"/>
              </w:rPr>
            </w:pPr>
            <w:r w:rsidRPr="009F0A96">
              <w:rPr>
                <w:b/>
                <w:bCs/>
                <w:color w:val="000000"/>
                <w:lang w:val="hr-HR" w:eastAsia="hr-HR"/>
              </w:rPr>
              <w:t>1</w:t>
            </w:r>
            <w:r w:rsidR="00264296">
              <w:rPr>
                <w:b/>
                <w:bCs/>
                <w:color w:val="000000"/>
                <w:lang w:val="hr-HR" w:eastAsia="hr-HR"/>
              </w:rPr>
              <w:t>4.</w:t>
            </w:r>
            <w:r w:rsidR="00404011">
              <w:rPr>
                <w:b/>
                <w:bCs/>
                <w:color w:val="000000"/>
                <w:lang w:val="hr-HR" w:eastAsia="hr-HR"/>
              </w:rPr>
              <w:t>652,61</w:t>
            </w:r>
          </w:p>
        </w:tc>
      </w:tr>
    </w:tbl>
    <w:p w:rsidR="00494B73" w:rsidRDefault="00494B73" w:rsidP="00DD39FC">
      <w:pPr>
        <w:jc w:val="both"/>
      </w:pPr>
    </w:p>
    <w:p w:rsidR="001F6CFC" w:rsidRDefault="001F6CFC" w:rsidP="00DD39FC">
      <w:pPr>
        <w:jc w:val="both"/>
      </w:pPr>
    </w:p>
    <w:p w:rsidR="001F6CFC" w:rsidRDefault="001F6CFC" w:rsidP="00DD39FC">
      <w:pPr>
        <w:jc w:val="both"/>
      </w:pPr>
      <w:proofErr w:type="spellStart"/>
      <w:r>
        <w:t>Ovo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Fužine </w:t>
      </w:r>
      <w:hyperlink r:id="rId6" w:history="1">
        <w:r w:rsidRPr="00077BD6">
          <w:rPr>
            <w:rStyle w:val="Hyperlink"/>
          </w:rPr>
          <w:t>www.fuzine.hr</w:t>
        </w:r>
      </w:hyperlink>
      <w:r>
        <w:t>.</w:t>
      </w:r>
    </w:p>
    <w:p w:rsidR="001F6CFC" w:rsidRDefault="001F6CFC" w:rsidP="00DD39FC">
      <w:pPr>
        <w:jc w:val="both"/>
      </w:pPr>
    </w:p>
    <w:p w:rsidR="001F6CFC" w:rsidRDefault="001F6CFC" w:rsidP="00DD39FC">
      <w:pPr>
        <w:jc w:val="both"/>
      </w:pPr>
    </w:p>
    <w:p w:rsidR="001F6CFC" w:rsidRDefault="008C6077" w:rsidP="00DD39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="001F6CFC">
        <w:t>Općinski</w:t>
      </w:r>
      <w:proofErr w:type="spellEnd"/>
      <w:r w:rsidR="001F6CFC">
        <w:t xml:space="preserve"> </w:t>
      </w:r>
      <w:proofErr w:type="spellStart"/>
      <w:r w:rsidR="001F6CFC">
        <w:t>Načelnik</w:t>
      </w:r>
      <w:proofErr w:type="spellEnd"/>
    </w:p>
    <w:p w:rsidR="00404011" w:rsidRDefault="00404011" w:rsidP="00DD39FC">
      <w:pPr>
        <w:jc w:val="both"/>
      </w:pPr>
    </w:p>
    <w:p w:rsidR="001F6CFC" w:rsidRPr="00DD39FC" w:rsidRDefault="001F6CFC" w:rsidP="00DD39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077">
        <w:tab/>
      </w:r>
      <w:r w:rsidR="008C6077">
        <w:tab/>
      </w:r>
      <w:r w:rsidR="00404011">
        <w:t xml:space="preserve"> </w:t>
      </w:r>
      <w:r w:rsidR="008C6077">
        <w:t xml:space="preserve"> </w:t>
      </w:r>
      <w:r w:rsidR="00404011">
        <w:t xml:space="preserve">David Bregovac, </w:t>
      </w:r>
      <w:proofErr w:type="spellStart"/>
      <w:r w:rsidR="00404011">
        <w:t>v.r</w:t>
      </w:r>
      <w:proofErr w:type="spellEnd"/>
      <w:r w:rsidR="00404011">
        <w:t>.</w:t>
      </w:r>
    </w:p>
    <w:sectPr w:rsidR="001F6CFC" w:rsidRPr="00DD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FC"/>
    <w:rsid w:val="00056AC8"/>
    <w:rsid w:val="00124995"/>
    <w:rsid w:val="001F6CFC"/>
    <w:rsid w:val="00264296"/>
    <w:rsid w:val="00404011"/>
    <w:rsid w:val="00494B73"/>
    <w:rsid w:val="00654869"/>
    <w:rsid w:val="00714B1A"/>
    <w:rsid w:val="007B4DAA"/>
    <w:rsid w:val="00832043"/>
    <w:rsid w:val="008C6077"/>
    <w:rsid w:val="009F0A96"/>
    <w:rsid w:val="00AC6671"/>
    <w:rsid w:val="00C41735"/>
    <w:rsid w:val="00C45766"/>
    <w:rsid w:val="00C80B6F"/>
    <w:rsid w:val="00D33A20"/>
    <w:rsid w:val="00D94504"/>
    <w:rsid w:val="00DA01D1"/>
    <w:rsid w:val="00DB266F"/>
    <w:rsid w:val="00DC1E5F"/>
    <w:rsid w:val="00D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4FDF5-C2AD-4986-A4F1-63C67411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C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zine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2021-01-11T07:13:00Z</cp:lastPrinted>
  <dcterms:created xsi:type="dcterms:W3CDTF">2021-01-22T08:11:00Z</dcterms:created>
  <dcterms:modified xsi:type="dcterms:W3CDTF">2021-01-22T08:11:00Z</dcterms:modified>
</cp:coreProperties>
</file>